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2E" w:rsidRDefault="00E2492E" w:rsidP="003D491B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Маңғыстау облысы, Ақтау қаласы           </w:t>
      </w:r>
      <w:r w:rsidR="000B60B6">
        <w:rPr>
          <w:sz w:val="28"/>
          <w:szCs w:val="28"/>
          <w:lang w:val="kk-KZ"/>
        </w:rPr>
        <w:t xml:space="preserve">                  </w:t>
      </w:r>
      <w:r>
        <w:rPr>
          <w:sz w:val="28"/>
          <w:szCs w:val="28"/>
          <w:lang w:val="kk-KZ"/>
        </w:rPr>
        <w:t xml:space="preserve">  </w:t>
      </w:r>
      <w:r w:rsidR="000B60B6" w:rsidRPr="00E2492E">
        <w:rPr>
          <w:noProof/>
          <w:sz w:val="28"/>
          <w:szCs w:val="28"/>
        </w:rPr>
        <w:drawing>
          <wp:inline distT="0" distB="0" distL="0" distR="0" wp14:anchorId="2E473548" wp14:editId="7CD3DC3A">
            <wp:extent cx="1854200" cy="2247900"/>
            <wp:effectExtent l="0" t="0" r="0" b="0"/>
            <wp:docPr id="1" name="Рисунок 1" descr="C:\Users\психология-пк\Downloads\WhatsApp Image 2025-08-12 at 12.15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ия-пк\Downloads\WhatsApp Image 2025-08-12 at 12.15.3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623" cy="229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kk-KZ"/>
        </w:rPr>
        <w:t xml:space="preserve">        </w:t>
      </w:r>
    </w:p>
    <w:p w:rsidR="003D491B" w:rsidRPr="00633D46" w:rsidRDefault="003D491B" w:rsidP="003D491B">
      <w:pPr>
        <w:pStyle w:val="a3"/>
        <w:rPr>
          <w:sz w:val="28"/>
          <w:szCs w:val="28"/>
          <w:lang w:val="kk-KZ"/>
        </w:rPr>
      </w:pPr>
      <w:r w:rsidRPr="00633D46">
        <w:rPr>
          <w:sz w:val="28"/>
          <w:szCs w:val="28"/>
          <w:lang w:val="kk-KZ"/>
        </w:rPr>
        <w:t>Мұнайлы ауданы</w:t>
      </w:r>
    </w:p>
    <w:p w:rsidR="003D491B" w:rsidRPr="00633D46" w:rsidRDefault="003D491B" w:rsidP="003D491B">
      <w:pPr>
        <w:pStyle w:val="a3"/>
        <w:rPr>
          <w:sz w:val="28"/>
          <w:szCs w:val="28"/>
          <w:lang w:val="kk-KZ"/>
        </w:rPr>
      </w:pPr>
      <w:r w:rsidRPr="00633D46">
        <w:rPr>
          <w:sz w:val="28"/>
          <w:szCs w:val="28"/>
          <w:lang w:val="kk-KZ"/>
        </w:rPr>
        <w:t>Танова Алия Исламовна</w:t>
      </w:r>
    </w:p>
    <w:p w:rsidR="003D491B" w:rsidRPr="00633D46" w:rsidRDefault="003D491B" w:rsidP="003D491B">
      <w:pPr>
        <w:pStyle w:val="a3"/>
        <w:rPr>
          <w:sz w:val="28"/>
          <w:szCs w:val="28"/>
          <w:lang w:val="kk-KZ"/>
        </w:rPr>
      </w:pPr>
      <w:r w:rsidRPr="00633D46">
        <w:rPr>
          <w:sz w:val="28"/>
          <w:szCs w:val="28"/>
          <w:lang w:val="kk-KZ"/>
        </w:rPr>
        <w:t>№ 4 жалпы білім беретін мектеп КММ-сі</w:t>
      </w:r>
      <w:bookmarkStart w:id="0" w:name="_GoBack"/>
      <w:bookmarkEnd w:id="0"/>
    </w:p>
    <w:p w:rsidR="003D491B" w:rsidRDefault="003D491B" w:rsidP="003D491B">
      <w:pPr>
        <w:pStyle w:val="a3"/>
        <w:rPr>
          <w:sz w:val="28"/>
          <w:szCs w:val="28"/>
          <w:lang w:val="kk-KZ"/>
        </w:rPr>
      </w:pPr>
      <w:r w:rsidRPr="00633D46">
        <w:rPr>
          <w:sz w:val="28"/>
          <w:szCs w:val="28"/>
          <w:lang w:val="kk-KZ"/>
        </w:rPr>
        <w:t>Педагог – психолог</w:t>
      </w:r>
      <w:r>
        <w:rPr>
          <w:sz w:val="28"/>
          <w:szCs w:val="28"/>
          <w:lang w:val="kk-KZ"/>
        </w:rPr>
        <w:t xml:space="preserve"> сарапшы </w:t>
      </w:r>
    </w:p>
    <w:p w:rsidR="00B12C18" w:rsidRDefault="000B60B6" w:rsidP="003D491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</w:t>
      </w:r>
    </w:p>
    <w:p w:rsidR="00B12C18" w:rsidRDefault="00B12C18" w:rsidP="00B75E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75E91" w:rsidRDefault="00B12C18" w:rsidP="00B75E9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491F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75E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1F20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B75E91" w:rsidRPr="00B12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5E91" w:rsidRPr="00B12C18">
        <w:rPr>
          <w:rFonts w:ascii="Times New Roman" w:hAnsi="Times New Roman" w:cs="Times New Roman"/>
          <w:b/>
          <w:sz w:val="28"/>
          <w:szCs w:val="28"/>
          <w:lang w:val="kk-KZ"/>
        </w:rPr>
        <w:t>Әр бала бақытты, қуануға лайықты!</w:t>
      </w:r>
    </w:p>
    <w:p w:rsidR="00491F20" w:rsidRPr="00B12C18" w:rsidRDefault="00491F20" w:rsidP="00B75E9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08E9" w:rsidRDefault="00B75E91" w:rsidP="00E249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491B">
        <w:rPr>
          <w:rFonts w:ascii="Times New Roman" w:hAnsi="Times New Roman" w:cs="Times New Roman"/>
          <w:sz w:val="28"/>
          <w:szCs w:val="28"/>
          <w:lang w:val="kk-KZ"/>
        </w:rPr>
        <w:t>Қазіргі таңда білім беру жүйесінің басты мақсаттарының бірі – балалардың бақытты, жайлы әрі денсаулығы мықты болып өсуін қамтамасыз ету. Бұл мәселе әр мектептің маңызды құндылықтарының бірі болуы тиіс. Әсіресе, мектепте ұйымдастырылатын жобалар мен іс-шаралар осы бағытта үлкен рө</w:t>
      </w:r>
      <w:r w:rsidR="00EE455E" w:rsidRPr="003D491B">
        <w:rPr>
          <w:rFonts w:ascii="Times New Roman" w:hAnsi="Times New Roman" w:cs="Times New Roman"/>
          <w:sz w:val="28"/>
          <w:szCs w:val="28"/>
          <w:lang w:val="kk-KZ"/>
        </w:rPr>
        <w:t>л атқарады. Осыған орай,</w:t>
      </w:r>
      <w:r w:rsidR="00EE45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491B">
        <w:rPr>
          <w:rFonts w:ascii="Times New Roman" w:hAnsi="Times New Roman" w:cs="Times New Roman"/>
          <w:sz w:val="28"/>
          <w:szCs w:val="28"/>
          <w:lang w:val="kk-KZ"/>
        </w:rPr>
        <w:t>мектепте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психологтар тарапынан </w:t>
      </w:r>
      <w:r w:rsidRPr="003D491B">
        <w:rPr>
          <w:rFonts w:ascii="Times New Roman" w:hAnsi="Times New Roman" w:cs="Times New Roman"/>
          <w:sz w:val="28"/>
          <w:szCs w:val="28"/>
          <w:lang w:val="kk-KZ"/>
        </w:rPr>
        <w:t xml:space="preserve"> «Әр бала бақытты, қуануға лайықты!» атты ерекше жоба өткізілуде.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5E91">
        <w:rPr>
          <w:rFonts w:ascii="Times New Roman" w:hAnsi="Times New Roman" w:cs="Times New Roman"/>
          <w:sz w:val="28"/>
          <w:szCs w:val="28"/>
          <w:lang w:val="kk-KZ"/>
        </w:rPr>
        <w:t>Жоба аясында оқушылардың эмоционалды жай-күйін жақсарту, оларды шығармашылыққа, белсенділікке баулу, бақытты болу дағдыларын дамыту басты назарға алынды. Шараның мақсаты – балаларды өздерін толыққанды тұлға ретінде сезінуге мүмкіндік беру, олардың психоэмоционалды жағдайын жақсарту, әрі оларды қоғамға пайдалы, жауапты азаматтар етіп тәрбиелеу.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75E91">
        <w:rPr>
          <w:rFonts w:ascii="Times New Roman" w:hAnsi="Times New Roman" w:cs="Times New Roman"/>
          <w:sz w:val="28"/>
          <w:szCs w:val="28"/>
          <w:lang w:val="kk-KZ"/>
        </w:rPr>
        <w:t>Жоба барысында түрлі іс-шаралар өткізілуде.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5E91">
        <w:rPr>
          <w:rFonts w:ascii="Times New Roman" w:hAnsi="Times New Roman" w:cs="Times New Roman"/>
          <w:sz w:val="28"/>
          <w:szCs w:val="28"/>
          <w:lang w:val="kk-KZ"/>
        </w:rPr>
        <w:t xml:space="preserve"> Балалар үшін қызықты ойындар, тренингтер, психоло</w:t>
      </w:r>
      <w:r>
        <w:rPr>
          <w:rFonts w:ascii="Times New Roman" w:hAnsi="Times New Roman" w:cs="Times New Roman"/>
          <w:sz w:val="28"/>
          <w:szCs w:val="28"/>
          <w:lang w:val="kk-KZ"/>
        </w:rPr>
        <w:t>гиялық жаттығулар ұйымдастырылып жатыр</w:t>
      </w:r>
      <w:r w:rsidRPr="00B75E91">
        <w:rPr>
          <w:rFonts w:ascii="Times New Roman" w:hAnsi="Times New Roman" w:cs="Times New Roman"/>
          <w:sz w:val="28"/>
          <w:szCs w:val="28"/>
          <w:lang w:val="kk-KZ"/>
        </w:rPr>
        <w:t xml:space="preserve">. Мектеп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әкімшілігі,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психологтар</w:t>
      </w:r>
      <w:r w:rsidRPr="00B75E91">
        <w:rPr>
          <w:rFonts w:ascii="Times New Roman" w:hAnsi="Times New Roman" w:cs="Times New Roman"/>
          <w:sz w:val="28"/>
          <w:szCs w:val="28"/>
          <w:lang w:val="kk-KZ"/>
        </w:rPr>
        <w:t xml:space="preserve"> мен педагогтар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ата-аналар бірлесе отырып,</w:t>
      </w:r>
      <w:r w:rsidRPr="00B75E91">
        <w:rPr>
          <w:rFonts w:ascii="Times New Roman" w:hAnsi="Times New Roman" w:cs="Times New Roman"/>
          <w:sz w:val="28"/>
          <w:szCs w:val="28"/>
          <w:lang w:val="kk-KZ"/>
        </w:rPr>
        <w:t xml:space="preserve"> оқушыларға өз эмоцияларын басқару, қарым-қатынас жасау дағдыларын </w:t>
      </w:r>
      <w:r>
        <w:rPr>
          <w:rFonts w:ascii="Times New Roman" w:hAnsi="Times New Roman" w:cs="Times New Roman"/>
          <w:sz w:val="28"/>
          <w:szCs w:val="28"/>
          <w:lang w:val="kk-KZ"/>
        </w:rPr>
        <w:t>дамытуға көмектес</w:t>
      </w:r>
      <w:r w:rsidR="00593F16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Pr="00B75E91">
        <w:rPr>
          <w:rFonts w:ascii="Times New Roman" w:hAnsi="Times New Roman" w:cs="Times New Roman"/>
          <w:sz w:val="28"/>
          <w:szCs w:val="28"/>
          <w:lang w:val="kk-KZ"/>
        </w:rPr>
        <w:t>. Сонымен қатар, балалар өнер, музыка, шығармашылық тапсырмала</w:t>
      </w:r>
      <w:r w:rsidR="00491F20">
        <w:rPr>
          <w:rFonts w:ascii="Times New Roman" w:hAnsi="Times New Roman" w:cs="Times New Roman"/>
          <w:sz w:val="28"/>
          <w:szCs w:val="28"/>
          <w:lang w:val="kk-KZ"/>
        </w:rPr>
        <w:t>р арқылы өздерін еркін және</w:t>
      </w:r>
      <w:r w:rsidRPr="00B75E91">
        <w:rPr>
          <w:rFonts w:ascii="Times New Roman" w:hAnsi="Times New Roman" w:cs="Times New Roman"/>
          <w:sz w:val="28"/>
          <w:szCs w:val="28"/>
          <w:lang w:val="kk-KZ"/>
        </w:rPr>
        <w:t xml:space="preserve"> ішкі қуаныш пен 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ақытты сезінуге мүмкіндік алады. </w:t>
      </w:r>
      <w:r w:rsidRPr="00B75E91">
        <w:rPr>
          <w:rFonts w:ascii="Times New Roman" w:hAnsi="Times New Roman" w:cs="Times New Roman"/>
          <w:sz w:val="28"/>
          <w:szCs w:val="28"/>
          <w:lang w:val="kk-KZ"/>
        </w:rPr>
        <w:t>Жоба нәтижесінде оқушылар тек қуанышқа бөленіп қана қоймай, өздерінің жеке қасиеттерін, мықты жақтарын көруге және бағалауға үйренді. Олар бір-бірімен жақсы қарым-қатынас жасап, бір-бірінің қолдауымен өздерінің қорқыныштары мен күмәндерін жеңе білді.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5E91">
        <w:rPr>
          <w:rFonts w:ascii="Times New Roman" w:hAnsi="Times New Roman" w:cs="Times New Roman"/>
          <w:sz w:val="28"/>
          <w:szCs w:val="28"/>
          <w:lang w:val="kk-KZ"/>
        </w:rPr>
        <w:t>«Әр бала бақытты, қуануға лайықты!» жобасы мектеп ұжымының бірлескен жұмысының арқасында балалардың психоэмоционалды күйін ж</w:t>
      </w:r>
      <w:r>
        <w:rPr>
          <w:rFonts w:ascii="Times New Roman" w:hAnsi="Times New Roman" w:cs="Times New Roman"/>
          <w:sz w:val="28"/>
          <w:szCs w:val="28"/>
          <w:lang w:val="kk-KZ"/>
        </w:rPr>
        <w:t>ақсартуға үлке</w:t>
      </w:r>
      <w:r w:rsidR="00491F20">
        <w:rPr>
          <w:rFonts w:ascii="Times New Roman" w:hAnsi="Times New Roman" w:cs="Times New Roman"/>
          <w:sz w:val="28"/>
          <w:szCs w:val="28"/>
          <w:lang w:val="kk-KZ"/>
        </w:rPr>
        <w:t>н септігін тигізеді деп ойлаймын</w:t>
      </w:r>
      <w:r w:rsidRPr="00B75E91">
        <w:rPr>
          <w:rFonts w:ascii="Times New Roman" w:hAnsi="Times New Roman" w:cs="Times New Roman"/>
          <w:sz w:val="28"/>
          <w:szCs w:val="28"/>
          <w:lang w:val="kk-KZ"/>
        </w:rPr>
        <w:t>. Осы арқылы балалардың өмірге деген көзқарасы өзгеріп, болашаққа деген сенімі артып, мектепте әр баланың бақытты, өзіне сенімді және белсенді азамат ретінде дамуына мүмкіндік туғызылды.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5E91">
        <w:rPr>
          <w:rFonts w:ascii="Times New Roman" w:hAnsi="Times New Roman" w:cs="Times New Roman"/>
          <w:sz w:val="28"/>
          <w:szCs w:val="28"/>
          <w:lang w:val="kk-KZ"/>
        </w:rPr>
        <w:t xml:space="preserve">Бұл жобаның өткізілуі – біздің қоғамда бақытты, қуанышты балалардың көп болуы үшін атқарылатын үлкен қадамдардың бірі. </w:t>
      </w:r>
      <w:r w:rsidRPr="00EE455E">
        <w:rPr>
          <w:rFonts w:ascii="Times New Roman" w:hAnsi="Times New Roman" w:cs="Times New Roman"/>
          <w:sz w:val="28"/>
          <w:szCs w:val="28"/>
          <w:lang w:val="kk-KZ"/>
        </w:rPr>
        <w:t xml:space="preserve">Сондықтан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455E">
        <w:rPr>
          <w:rFonts w:ascii="Times New Roman" w:hAnsi="Times New Roman" w:cs="Times New Roman"/>
          <w:sz w:val="28"/>
          <w:szCs w:val="28"/>
          <w:lang w:val="kk-KZ"/>
        </w:rPr>
        <w:t>мұндай шараларды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455E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455E">
        <w:rPr>
          <w:rFonts w:ascii="Times New Roman" w:hAnsi="Times New Roman" w:cs="Times New Roman"/>
          <w:sz w:val="28"/>
          <w:szCs w:val="28"/>
          <w:lang w:val="kk-KZ"/>
        </w:rPr>
        <w:t xml:space="preserve"> әрі қарай жалғастыру маңызды. Әр баланың бақытты болуы – біздің ортақ мақсатымыз!</w:t>
      </w:r>
      <w:r w:rsidR="00B12C18">
        <w:rPr>
          <w:rFonts w:ascii="Times New Roman" w:hAnsi="Times New Roman" w:cs="Times New Roman"/>
          <w:sz w:val="28"/>
          <w:szCs w:val="28"/>
          <w:lang w:val="kk-KZ"/>
        </w:rPr>
        <w:t xml:space="preserve">  Осы бағдарламаны шыңдау мақсатында өзімнің  осы тақырыпта авторлық бағдарламаммен ұштастырып жұмысымды арықарай жалғастырамын деген ойдамын. Қысқаша авторлық бағдарламаның мақсаты мен міндеріне шолу жасап, таныстырайын</w:t>
      </w:r>
      <w:r w:rsidR="0058113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F1E8B" w:rsidRDefault="005F1E8B" w:rsidP="00E249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0E1">
        <w:rPr>
          <w:rFonts w:ascii="Times New Roman" w:hAnsi="Times New Roman" w:cs="Times New Roman"/>
          <w:sz w:val="28"/>
          <w:szCs w:val="28"/>
          <w:lang w:val="kk-KZ"/>
        </w:rPr>
        <w:t>“Әр бала бақытты, қуануға лайықты” авторлық бағдарламасы – баланың психологиялық саулығын нығайтуға, оның ішкі әлеуетін ашуға және өмірге деген позитивті көзқарасын қалыптастыруға бағытталған арнайы курс.</w:t>
      </w:r>
    </w:p>
    <w:p w:rsidR="005F1E8B" w:rsidRPr="00A910E1" w:rsidRDefault="005F1E8B" w:rsidP="00E24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0E1">
        <w:rPr>
          <w:rFonts w:ascii="Times New Roman" w:hAnsi="Times New Roman" w:cs="Times New Roman"/>
          <w:sz w:val="28"/>
          <w:szCs w:val="28"/>
          <w:lang w:val="kk-KZ"/>
        </w:rPr>
        <w:t>Бағдарлама эмоционалдық интеллектті дамытуға, қарым-қатынас дағдыларын жетілдіруге және балаға өмірлік қиындықтарды жеңуге көмектесетін тиімді психологиялық әдістер мен технологияларды қамтиды.</w:t>
      </w:r>
    </w:p>
    <w:p w:rsidR="00B12C18" w:rsidRPr="00A910E1" w:rsidRDefault="00B12C18" w:rsidP="00E24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0E1">
        <w:rPr>
          <w:rFonts w:ascii="Times New Roman" w:hAnsi="Times New Roman" w:cs="Times New Roman"/>
          <w:sz w:val="28"/>
          <w:szCs w:val="28"/>
          <w:lang w:val="kk-KZ"/>
        </w:rPr>
        <w:t>Бала тәрбиесінде оның психологиялық әл-ауқаты, өзін-өзі қабылдауы мен бағалауы маңызды орын алады. Қазіргі заманның ақпараттық және әлеуметтік ортадағы өзгерістері балалардың эмоционалдық тұрақтылығына, қарым-</w:t>
      </w:r>
      <w:r w:rsidRPr="00A910E1">
        <w:rPr>
          <w:rFonts w:ascii="Times New Roman" w:hAnsi="Times New Roman" w:cs="Times New Roman"/>
          <w:sz w:val="28"/>
          <w:szCs w:val="28"/>
          <w:lang w:val="kk-KZ"/>
        </w:rPr>
        <w:lastRenderedPageBreak/>
        <w:t>қатынас дағдыларына және өмірге деген көзқарасына әсер етеді. Өзін-өзі бағалауы төмен, сенімсіз, эмоцияларын дұрыс реттей алмайтын балалар көп жағдайда мектепте және отбасында қиындықтарға тап болады.</w:t>
      </w:r>
    </w:p>
    <w:p w:rsidR="00FE19E8" w:rsidRPr="00FE19E8" w:rsidRDefault="005F1E8B" w:rsidP="00491F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E8B">
        <w:rPr>
          <w:rFonts w:ascii="Times New Roman" w:hAnsi="Times New Roman" w:cs="Times New Roman"/>
          <w:sz w:val="28"/>
          <w:szCs w:val="28"/>
          <w:lang w:val="kk-KZ"/>
        </w:rPr>
        <w:t>Қоғамның келешегі – бақытты бала десек, сол баланың жан тыныштығы мен ішкі әлеуетін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ашу – баршамыздың </w:t>
      </w:r>
      <w:r w:rsidRPr="005F1E8B">
        <w:rPr>
          <w:rFonts w:ascii="Times New Roman" w:hAnsi="Times New Roman" w:cs="Times New Roman"/>
          <w:sz w:val="28"/>
          <w:szCs w:val="28"/>
          <w:lang w:val="kk-KZ"/>
        </w:rPr>
        <w:t xml:space="preserve"> міндетіміз. Бала бақытын басты құндылық еткен бұл бағдарлама – болашаққа нық қадам, мейірім мен сенімге толы сапардың бастамасы.</w:t>
      </w:r>
    </w:p>
    <w:sectPr w:rsidR="00FE19E8" w:rsidRPr="00FE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7D"/>
    <w:rsid w:val="000B60B6"/>
    <w:rsid w:val="001C689C"/>
    <w:rsid w:val="00295C12"/>
    <w:rsid w:val="003D491B"/>
    <w:rsid w:val="00491F20"/>
    <w:rsid w:val="004F6E29"/>
    <w:rsid w:val="0058113A"/>
    <w:rsid w:val="00593F16"/>
    <w:rsid w:val="005F1E8B"/>
    <w:rsid w:val="006363BD"/>
    <w:rsid w:val="008D08E9"/>
    <w:rsid w:val="00A01C91"/>
    <w:rsid w:val="00B12C18"/>
    <w:rsid w:val="00B75E91"/>
    <w:rsid w:val="00CA75D9"/>
    <w:rsid w:val="00E2492E"/>
    <w:rsid w:val="00E8091B"/>
    <w:rsid w:val="00EE455E"/>
    <w:rsid w:val="00F31B7D"/>
    <w:rsid w:val="00FA63EB"/>
    <w:rsid w:val="00F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57040-D36D-4216-B5D1-78267B8F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психология-пк</dc:creator>
  <cp:keywords/>
  <dc:description/>
  <cp:lastModifiedBy>психология-пк</cp:lastModifiedBy>
  <cp:revision>2</cp:revision>
  <dcterms:created xsi:type="dcterms:W3CDTF">2025-08-12T06:18:00Z</dcterms:created>
  <dcterms:modified xsi:type="dcterms:W3CDTF">2025-08-12T06:18:00Z</dcterms:modified>
</cp:coreProperties>
</file>